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/>
          <w:sz w:val="20"/>
        </w:rPr>
        <w:id w:val="649869493"/>
        <w:showingPlcHdr/>
        <w:picture/>
      </w:sdtPr>
      <w:sdtContent>
        <w:p w:rsidR="00DA6147" w:rsidRDefault="00FD15BF">
          <w:pPr>
            <w:pStyle w:val="BodyText"/>
            <w:ind w:left="2474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>
                <wp:extent cx="1524000" cy="12446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A6147" w:rsidRDefault="00DA6147">
      <w:pPr>
        <w:pStyle w:val="BodyText"/>
        <w:rPr>
          <w:rFonts w:ascii="Times New Roman"/>
          <w:sz w:val="20"/>
        </w:rPr>
      </w:pPr>
    </w:p>
    <w:p w:rsidR="00DA6147" w:rsidRDefault="00DA6147">
      <w:pPr>
        <w:pStyle w:val="BodyText"/>
        <w:spacing w:before="6"/>
        <w:rPr>
          <w:rFonts w:ascii="Times New Roman"/>
          <w:sz w:val="16"/>
        </w:rPr>
      </w:pPr>
    </w:p>
    <w:p w:rsidR="00DA6147" w:rsidRDefault="000F2F84" w:rsidP="000F2F84">
      <w:pPr>
        <w:spacing w:line="285" w:lineRule="auto"/>
        <w:ind w:left="1185" w:right="5893"/>
        <w:rPr>
          <w:rFonts w:ascii="Bradley Hand ITC"/>
          <w:b/>
          <w:sz w:val="6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44pt;margin-top:5.85pt;width:210pt;height:573pt;z-index:251659264">
            <v:textbox>
              <w:txbxContent>
                <w:p w:rsidR="000F2F84" w:rsidRDefault="000F2F84" w:rsidP="00FD15BF">
                  <w:pPr>
                    <w:spacing w:line="285" w:lineRule="auto"/>
                    <w:ind w:left="246" w:right="159"/>
                    <w:rPr>
                      <w:sz w:val="24"/>
                    </w:rPr>
                  </w:pPr>
                  <w:sdt>
                    <w:sdtPr>
                      <w:rPr>
                        <w:sz w:val="24"/>
                      </w:rPr>
                      <w:id w:val="-1984386834"/>
                      <w:showingPlcHdr/>
                      <w:picture/>
                    </w:sdtPr>
                    <w:sdtContent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222500" cy="2222500"/>
                            <wp:effectExtent l="0" t="0" r="0" b="0"/>
                            <wp:docPr id="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2500" cy="222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="00FD15BF" w:rsidRDefault="00FD15BF" w:rsidP="00FD15BF">
                  <w:pPr>
                    <w:spacing w:line="285" w:lineRule="auto"/>
                    <w:ind w:left="246" w:right="159"/>
                    <w:rPr>
                      <w:sz w:val="24"/>
                    </w:rPr>
                  </w:pPr>
                  <w:r>
                    <w:rPr>
                      <w:sz w:val="24"/>
                    </w:rPr>
                    <w:t>Dr.</w:t>
                  </w:r>
                  <w:sdt>
                    <w:sdtPr>
                      <w:rPr>
                        <w:sz w:val="24"/>
                      </w:rPr>
                      <w:id w:val="-587472446"/>
                      <w:placeholder>
                        <w:docPart w:val="DefaultPlaceholder_-1854013440"/>
                      </w:placeholder>
                      <w:text/>
                    </w:sdtPr>
                    <w:sdtContent>
                      <w:r>
                        <w:rPr>
                          <w:sz w:val="24"/>
                        </w:rPr>
                        <w:t xml:space="preserve"> Name</w:t>
                      </w:r>
                    </w:sdtContent>
                  </w:sdt>
                  <w:r>
                    <w:rPr>
                      <w:sz w:val="24"/>
                    </w:rPr>
                    <w:t xml:space="preserve"> has over </w:t>
                  </w:r>
                  <w:sdt>
                    <w:sdtPr>
                      <w:rPr>
                        <w:sz w:val="24"/>
                      </w:rPr>
                      <w:id w:val="774603712"/>
                      <w:placeholder>
                        <w:docPart w:val="DefaultPlaceholder_-1854013440"/>
                      </w:placeholder>
                      <w:text/>
                    </w:sdtPr>
                    <w:sdtContent>
                      <w:r>
                        <w:rPr>
                          <w:sz w:val="24"/>
                        </w:rPr>
                        <w:t>XX</w:t>
                      </w:r>
                    </w:sdtContent>
                  </w:sdt>
                  <w:r>
                    <w:rPr>
                      <w:sz w:val="24"/>
                    </w:rPr>
                    <w:t xml:space="preserve"> years of exper</w:t>
                  </w:r>
                  <w:r w:rsidR="000F2F84">
                    <w:rPr>
                      <w:sz w:val="24"/>
                    </w:rPr>
                    <w:t xml:space="preserve">ience in the hearing industry. </w:t>
                  </w:r>
                  <w:sdt>
                    <w:sdtPr>
                      <w:rPr>
                        <w:sz w:val="24"/>
                      </w:rPr>
                      <w:id w:val="735053846"/>
                      <w:placeholder>
                        <w:docPart w:val="DefaultPlaceholder_-1854013440"/>
                      </w:placeholder>
                      <w:text/>
                    </w:sdtPr>
                    <w:sdtContent>
                      <w:r w:rsidR="000F2F84">
                        <w:rPr>
                          <w:sz w:val="24"/>
                        </w:rPr>
                        <w:t>He/s</w:t>
                      </w:r>
                      <w:r>
                        <w:rPr>
                          <w:sz w:val="24"/>
                        </w:rPr>
                        <w:t>he</w:t>
                      </w:r>
                    </w:sdtContent>
                  </w:sdt>
                  <w:r>
                    <w:rPr>
                      <w:sz w:val="24"/>
                    </w:rPr>
                    <w:t xml:space="preserve"> is a fellow </w:t>
                  </w:r>
                  <w:r w:rsidR="000F2F84">
                    <w:rPr>
                      <w:sz w:val="24"/>
                    </w:rPr>
                    <w:t xml:space="preserve">of </w:t>
                  </w:r>
                  <w:sdt>
                    <w:sdtPr>
                      <w:rPr>
                        <w:sz w:val="24"/>
                      </w:rPr>
                      <w:id w:val="-2042433275"/>
                      <w:placeholder>
                        <w:docPart w:val="DefaultPlaceholder_-1854013440"/>
                      </w:placeholder>
                      <w:text/>
                    </w:sdtPr>
                    <w:sdtContent>
                      <w:r w:rsidR="000F2F84">
                        <w:rPr>
                          <w:sz w:val="24"/>
                        </w:rPr>
                        <w:t>associations/groups.</w:t>
                      </w:r>
                    </w:sdtContent>
                  </w:sdt>
                </w:p>
                <w:p w:rsidR="00FD15BF" w:rsidRDefault="00FD15BF" w:rsidP="00FD15BF">
                  <w:pPr>
                    <w:spacing w:before="9"/>
                    <w:rPr>
                      <w:sz w:val="23"/>
                    </w:rPr>
                  </w:pPr>
                </w:p>
                <w:p w:rsidR="00FD15BF" w:rsidRDefault="000F2F84" w:rsidP="00FD15BF">
                  <w:pPr>
                    <w:spacing w:line="285" w:lineRule="auto"/>
                    <w:ind w:left="246" w:right="183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Dr. </w:t>
                  </w:r>
                  <w:sdt>
                    <w:sdtPr>
                      <w:rPr>
                        <w:sz w:val="24"/>
                      </w:rPr>
                      <w:id w:val="-999730869"/>
                      <w:placeholder>
                        <w:docPart w:val="DefaultPlaceholder_-1854013440"/>
                      </w:placeholder>
                      <w:text/>
                    </w:sdtPr>
                    <w:sdtContent>
                      <w:r>
                        <w:rPr>
                          <w:sz w:val="24"/>
                        </w:rPr>
                        <w:t>Name</w:t>
                      </w:r>
                    </w:sdtContent>
                  </w:sdt>
                  <w:r>
                    <w:rPr>
                      <w:sz w:val="24"/>
                    </w:rPr>
                    <w:t xml:space="preserve"> received</w:t>
                  </w:r>
                  <w:r w:rsidR="00FD15BF">
                    <w:rPr>
                      <w:sz w:val="24"/>
                    </w:rPr>
                    <w:t xml:space="preserve"> </w:t>
                  </w:r>
                  <w:sdt>
                    <w:sdtPr>
                      <w:rPr>
                        <w:sz w:val="24"/>
                      </w:rPr>
                      <w:id w:val="-207568968"/>
                      <w:placeholder>
                        <w:docPart w:val="DefaultPlaceholder_-1854013440"/>
                      </w:placeholder>
                      <w:text/>
                    </w:sdtPr>
                    <w:sdtContent>
                      <w:r>
                        <w:rPr>
                          <w:sz w:val="24"/>
                        </w:rPr>
                        <w:t>his/</w:t>
                      </w:r>
                      <w:r w:rsidR="00FD15BF">
                        <w:rPr>
                          <w:sz w:val="24"/>
                        </w:rPr>
                        <w:t>her</w:t>
                      </w:r>
                    </w:sdtContent>
                  </w:sdt>
                  <w:r w:rsidR="00FD15BF">
                    <w:rPr>
                      <w:sz w:val="24"/>
                    </w:rPr>
                    <w:t xml:space="preserve"> Doctorate of Audiology from </w:t>
                  </w:r>
                  <w:sdt>
                    <w:sdtPr>
                      <w:rPr>
                        <w:sz w:val="24"/>
                      </w:rPr>
                      <w:id w:val="1655801356"/>
                      <w:placeholder>
                        <w:docPart w:val="DefaultPlaceholder_-1854013440"/>
                      </w:placeholder>
                      <w:text/>
                    </w:sdtPr>
                    <w:sdtContent>
                      <w:r>
                        <w:rPr>
                          <w:sz w:val="24"/>
                        </w:rPr>
                        <w:t>School Name</w:t>
                      </w:r>
                    </w:sdtContent>
                  </w:sdt>
                  <w:r>
                    <w:rPr>
                      <w:sz w:val="24"/>
                    </w:rPr>
                    <w:t xml:space="preserve"> and Information.  When Dr. </w:t>
                  </w:r>
                  <w:sdt>
                    <w:sdtPr>
                      <w:rPr>
                        <w:sz w:val="24"/>
                      </w:rPr>
                      <w:id w:val="-846854883"/>
                      <w:placeholder>
                        <w:docPart w:val="DefaultPlaceholder_-1854013440"/>
                      </w:placeholder>
                      <w:text/>
                    </w:sdtPr>
                    <w:sdtContent>
                      <w:r>
                        <w:rPr>
                          <w:sz w:val="24"/>
                        </w:rPr>
                        <w:t>Name</w:t>
                      </w:r>
                    </w:sdtContent>
                  </w:sdt>
                  <w:r w:rsidR="00FD15BF">
                    <w:rPr>
                      <w:sz w:val="24"/>
                    </w:rPr>
                    <w:t xml:space="preserve"> is not working </w:t>
                  </w:r>
                  <w:sdt>
                    <w:sdtPr>
                      <w:rPr>
                        <w:sz w:val="24"/>
                      </w:rPr>
                      <w:id w:val="-2123303425"/>
                      <w:placeholder>
                        <w:docPart w:val="DefaultPlaceholder_-1854013440"/>
                      </w:placeholder>
                      <w:text/>
                    </w:sdtPr>
                    <w:sdtContent>
                      <w:r>
                        <w:rPr>
                          <w:sz w:val="24"/>
                        </w:rPr>
                        <w:t>he/</w:t>
                      </w:r>
                      <w:r w:rsidR="00FD15BF">
                        <w:rPr>
                          <w:sz w:val="24"/>
                        </w:rPr>
                        <w:t>she</w:t>
                      </w:r>
                    </w:sdtContent>
                  </w:sdt>
                  <w:r w:rsidR="00FD15BF">
                    <w:rPr>
                      <w:sz w:val="24"/>
                    </w:rPr>
                    <w:t xml:space="preserve"> enjoys </w:t>
                  </w:r>
                  <w:sdt>
                    <w:sdtPr>
                      <w:rPr>
                        <w:sz w:val="24"/>
                      </w:rPr>
                      <w:id w:val="-1482622011"/>
                      <w:placeholder>
                        <w:docPart w:val="DefaultPlaceholder_-1854013440"/>
                      </w:placeholder>
                      <w:text/>
                    </w:sdtPr>
                    <w:sdtContent>
                      <w:r>
                        <w:rPr>
                          <w:sz w:val="24"/>
                        </w:rPr>
                        <w:t>hobbies</w:t>
                      </w:r>
                    </w:sdtContent>
                  </w:sdt>
                  <w:r>
                    <w:rPr>
                      <w:sz w:val="24"/>
                    </w:rPr>
                    <w:t>.</w:t>
                  </w:r>
                </w:p>
                <w:p w:rsidR="00FD15BF" w:rsidRDefault="00FD15BF"/>
              </w:txbxContent>
            </v:textbox>
          </v:shape>
        </w:pict>
      </w:r>
      <w:bookmarkStart w:id="0" w:name="_GoBack"/>
      <w:bookmarkEnd w:id="0"/>
      <w:r>
        <w:rPr>
          <w:rFonts w:ascii="Bradley Hand ITC"/>
          <w:b/>
          <w:sz w:val="64"/>
        </w:rPr>
        <w:t xml:space="preserve">Welcome      </w:t>
      </w:r>
      <w:r>
        <w:rPr>
          <w:rFonts w:ascii="Bradley Hand ITC"/>
          <w:b/>
          <w:sz w:val="64"/>
        </w:rPr>
        <w:t>Dr.</w:t>
      </w:r>
      <w:r>
        <w:rPr>
          <w:rFonts w:ascii="Bradley Hand ITC"/>
          <w:b/>
          <w:spacing w:val="-3"/>
          <w:sz w:val="64"/>
        </w:rPr>
        <w:t xml:space="preserve"> </w:t>
      </w:r>
      <w:sdt>
        <w:sdtPr>
          <w:rPr>
            <w:rFonts w:ascii="Bradley Hand ITC"/>
            <w:b/>
            <w:sz w:val="64"/>
          </w:rPr>
          <w:id w:val="701525700"/>
          <w:placeholder>
            <w:docPart w:val="DefaultPlaceholder_-1854013440"/>
          </w:placeholder>
          <w:text/>
        </w:sdtPr>
        <w:sdtContent>
          <w:r w:rsidR="00FD15BF" w:rsidRPr="00FD15BF">
            <w:rPr>
              <w:rFonts w:ascii="Bradley Hand ITC"/>
              <w:b/>
              <w:sz w:val="64"/>
            </w:rPr>
            <w:t>Name</w:t>
          </w:r>
        </w:sdtContent>
      </w:sdt>
      <w:r>
        <w:rPr>
          <w:rFonts w:ascii="Bradley Hand ITC"/>
          <w:b/>
          <w:sz w:val="64"/>
        </w:rPr>
        <w:t>!</w:t>
      </w:r>
    </w:p>
    <w:p w:rsidR="00DA6147" w:rsidRDefault="00FD15BF">
      <w:pPr>
        <w:pStyle w:val="BodyText"/>
        <w:spacing w:before="371" w:line="285" w:lineRule="auto"/>
        <w:ind w:left="106" w:right="4667"/>
      </w:pPr>
      <w:sdt>
        <w:sdtPr>
          <w:id w:val="-1977669429"/>
          <w:placeholder>
            <w:docPart w:val="DefaultPlaceholder_-1854013440"/>
          </w:placeholder>
          <w:text/>
        </w:sdtPr>
        <w:sdtContent>
          <w:r>
            <w:t>Company Name</w:t>
          </w:r>
        </w:sdtContent>
      </w:sdt>
      <w:r w:rsidR="000F2F84">
        <w:t xml:space="preserve"> is proud to announce the addition of </w:t>
      </w:r>
      <w:sdt>
        <w:sdtPr>
          <w:id w:val="1068771974"/>
          <w:placeholder>
            <w:docPart w:val="DefaultPlaceholder_-1854013440"/>
          </w:placeholder>
          <w:text/>
        </w:sdtPr>
        <w:sdtContent>
          <w:r>
            <w:t>name</w:t>
          </w:r>
        </w:sdtContent>
      </w:sdt>
      <w:r w:rsidR="000F2F84">
        <w:t xml:space="preserve"> to </w:t>
      </w:r>
      <w:r>
        <w:t xml:space="preserve">our clinical staff. Dr. </w:t>
      </w:r>
      <w:sdt>
        <w:sdtPr>
          <w:id w:val="-1642961254"/>
          <w:placeholder>
            <w:docPart w:val="DefaultPlaceholder_-1854013440"/>
          </w:placeholder>
          <w:text/>
        </w:sdtPr>
        <w:sdtContent>
          <w:r>
            <w:t>Name</w:t>
          </w:r>
        </w:sdtContent>
      </w:sdt>
      <w:r w:rsidR="000F2F84">
        <w:t xml:space="preserve"> will manage clinical services as the Director of Au</w:t>
      </w:r>
      <w:r w:rsidR="000F2F84">
        <w:t>diology.</w:t>
      </w:r>
    </w:p>
    <w:p w:rsidR="00DA6147" w:rsidRDefault="00DA6147">
      <w:pPr>
        <w:pStyle w:val="BodyText"/>
        <w:spacing w:before="4"/>
        <w:rPr>
          <w:sz w:val="33"/>
        </w:rPr>
      </w:pPr>
    </w:p>
    <w:p w:rsidR="00DA6147" w:rsidRDefault="000F2F84">
      <w:pPr>
        <w:pStyle w:val="BodyText"/>
        <w:spacing w:line="285" w:lineRule="auto"/>
        <w:ind w:left="106" w:right="4667"/>
      </w:pPr>
      <w:r>
        <w:t xml:space="preserve">We are thrilled to have Dr. </w:t>
      </w:r>
      <w:sdt>
        <w:sdtPr>
          <w:id w:val="1890608921"/>
          <w:placeholder>
            <w:docPart w:val="DefaultPlaceholder_-1854013440"/>
          </w:placeholder>
          <w:text/>
        </w:sdtPr>
        <w:sdtContent>
          <w:r w:rsidR="00FD15BF">
            <w:t>Name</w:t>
          </w:r>
        </w:sdtContent>
      </w:sdt>
      <w:r>
        <w:t xml:space="preserve"> become a part of our practice. The addition of Dr. </w:t>
      </w:r>
      <w:sdt>
        <w:sdtPr>
          <w:id w:val="1877504171"/>
          <w:placeholder>
            <w:docPart w:val="DefaultPlaceholder_-1854013440"/>
          </w:placeholder>
          <w:text/>
        </w:sdtPr>
        <w:sdtContent>
          <w:r w:rsidR="00FD15BF">
            <w:t>Name</w:t>
          </w:r>
        </w:sdtContent>
      </w:sdt>
      <w:r>
        <w:t xml:space="preserve"> displays our commitment to providing expanded high quality hearing devices and the best care to our patients. We have a full service hearing aid cl</w:t>
      </w:r>
      <w:r>
        <w:t>inic with the</w:t>
      </w:r>
    </w:p>
    <w:p w:rsidR="00DA6147" w:rsidRDefault="000F2F84">
      <w:pPr>
        <w:pStyle w:val="BodyText"/>
        <w:spacing w:line="285" w:lineRule="auto"/>
        <w:ind w:left="106" w:right="4667"/>
      </w:pPr>
      <w:r>
        <w:t xml:space="preserve">industry’s best technology and Dr. </w:t>
      </w:r>
      <w:sdt>
        <w:sdtPr>
          <w:id w:val="-1234155380"/>
          <w:placeholder>
            <w:docPart w:val="DefaultPlaceholder_-1854013440"/>
          </w:placeholder>
          <w:text/>
        </w:sdtPr>
        <w:sdtContent>
          <w:r w:rsidR="00FD15BF">
            <w:t>Name</w:t>
          </w:r>
        </w:sdtContent>
      </w:sdt>
      <w:r>
        <w:t xml:space="preserve"> is conducting hearing aid evaluations on a daily basis.</w:t>
      </w:r>
    </w:p>
    <w:p w:rsidR="00DA6147" w:rsidRDefault="00DA6147">
      <w:pPr>
        <w:pStyle w:val="BodyText"/>
        <w:spacing w:before="4"/>
        <w:rPr>
          <w:sz w:val="33"/>
        </w:rPr>
      </w:pPr>
    </w:p>
    <w:p w:rsidR="00DA6147" w:rsidRDefault="000F2F84">
      <w:pPr>
        <w:pStyle w:val="BodyText"/>
        <w:spacing w:line="256" w:lineRule="auto"/>
        <w:ind w:left="106" w:right="4593"/>
      </w:pPr>
      <w:r>
        <w:t>If you have trouble hearing in any situation or if you have trouble understanding speech in normal environments, please schedule a hearing a</w:t>
      </w:r>
      <w:r w:rsidR="00FD15BF">
        <w:t xml:space="preserve">id evaluation with Dr. </w:t>
      </w:r>
      <w:sdt>
        <w:sdtPr>
          <w:id w:val="1844432201"/>
          <w:placeholder>
            <w:docPart w:val="DefaultPlaceholder_-1854013440"/>
          </w:placeholder>
          <w:text/>
        </w:sdtPr>
        <w:sdtContent>
          <w:r w:rsidR="00FD15BF">
            <w:t>Name</w:t>
          </w:r>
        </w:sdtContent>
      </w:sdt>
      <w:r>
        <w:t>.</w:t>
      </w:r>
    </w:p>
    <w:p w:rsidR="00DA6147" w:rsidRDefault="00DA6147">
      <w:pPr>
        <w:pStyle w:val="BodyText"/>
        <w:rPr>
          <w:sz w:val="20"/>
        </w:rPr>
      </w:pPr>
    </w:p>
    <w:p w:rsidR="00DA6147" w:rsidRDefault="00DA6147">
      <w:pPr>
        <w:pStyle w:val="BodyText"/>
        <w:rPr>
          <w:sz w:val="20"/>
        </w:rPr>
      </w:pPr>
    </w:p>
    <w:p w:rsidR="00DA6147" w:rsidRDefault="00DA6147">
      <w:pPr>
        <w:pStyle w:val="BodyText"/>
        <w:spacing w:before="4"/>
        <w:rPr>
          <w:sz w:val="21"/>
        </w:rPr>
      </w:pPr>
    </w:p>
    <w:p w:rsidR="00DA6147" w:rsidRPr="00FD15BF" w:rsidRDefault="000F2F84">
      <w:pPr>
        <w:spacing w:before="10" w:line="285" w:lineRule="auto"/>
        <w:ind w:left="1410" w:right="5734"/>
        <w:jc w:val="center"/>
        <w:rPr>
          <w:b/>
          <w:sz w:val="44"/>
        </w:rPr>
      </w:pPr>
      <w:r w:rsidRPr="00FD15BF">
        <w:rPr>
          <w:b/>
          <w:sz w:val="44"/>
        </w:rPr>
        <w:t xml:space="preserve">Call us to schedule an </w:t>
      </w:r>
      <w:r w:rsidRPr="00FD15BF">
        <w:rPr>
          <w:b/>
          <w:sz w:val="44"/>
        </w:rPr>
        <w:t xml:space="preserve">appointment today! </w:t>
      </w:r>
      <w:sdt>
        <w:sdtPr>
          <w:rPr>
            <w:b/>
            <w:sz w:val="44"/>
          </w:rPr>
          <w:id w:val="-930895111"/>
          <w:placeholder>
            <w:docPart w:val="DefaultPlaceholder_-1854013440"/>
          </w:placeholder>
          <w:text/>
        </w:sdtPr>
        <w:sdtContent>
          <w:r w:rsidR="00FD15BF" w:rsidRPr="00FD15BF">
            <w:rPr>
              <w:b/>
              <w:sz w:val="44"/>
            </w:rPr>
            <w:t>Phone Number</w:t>
          </w:r>
        </w:sdtContent>
      </w:sdt>
    </w:p>
    <w:p w:rsidR="00DA6147" w:rsidRDefault="00DA6147">
      <w:pPr>
        <w:pStyle w:val="BodyText"/>
        <w:rPr>
          <w:b/>
          <w:sz w:val="20"/>
        </w:rPr>
      </w:pPr>
    </w:p>
    <w:p w:rsidR="00DA6147" w:rsidRDefault="00DA6147">
      <w:pPr>
        <w:pStyle w:val="BodyText"/>
        <w:rPr>
          <w:b/>
          <w:sz w:val="20"/>
        </w:rPr>
      </w:pPr>
    </w:p>
    <w:p w:rsidR="00DA6147" w:rsidRDefault="00DA6147">
      <w:pPr>
        <w:pStyle w:val="BodyText"/>
        <w:spacing w:before="4"/>
        <w:rPr>
          <w:b/>
          <w:sz w:val="29"/>
        </w:rPr>
      </w:pPr>
    </w:p>
    <w:p w:rsidR="00DA6147" w:rsidRDefault="00DA6147">
      <w:pPr>
        <w:pStyle w:val="BodyText"/>
        <w:spacing w:before="11"/>
        <w:rPr>
          <w:b/>
          <w:sz w:val="16"/>
        </w:rPr>
      </w:pPr>
    </w:p>
    <w:sdt>
      <w:sdtPr>
        <w:rPr>
          <w:sz w:val="24"/>
        </w:rPr>
        <w:id w:val="1274590487"/>
        <w:placeholder>
          <w:docPart w:val="DefaultPlaceholder_-1854013440"/>
        </w:placeholder>
        <w:text/>
      </w:sdtPr>
      <w:sdtContent>
        <w:p w:rsidR="00DA6147" w:rsidRDefault="00FD15BF" w:rsidP="00FD15BF">
          <w:pPr>
            <w:spacing w:before="52"/>
            <w:ind w:left="928"/>
            <w:jc w:val="center"/>
            <w:rPr>
              <w:sz w:val="24"/>
            </w:rPr>
          </w:pPr>
          <w:r>
            <w:rPr>
              <w:sz w:val="24"/>
            </w:rPr>
            <w:t>Address and contact information</w:t>
          </w:r>
        </w:p>
      </w:sdtContent>
    </w:sdt>
    <w:sectPr w:rsidR="00DA6147">
      <w:type w:val="continuous"/>
      <w:pgSz w:w="12240" w:h="15840"/>
      <w:pgMar w:top="240" w:right="4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A6147"/>
    <w:rsid w:val="000F2F84"/>
    <w:rsid w:val="00DA6147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CC1E12E"/>
  <w15:docId w15:val="{27E13B73-163F-4BDA-8D58-BF8648B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D15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E5B5C-91A0-4113-B99B-F6B96244BEBA}"/>
      </w:docPartPr>
      <w:docPartBody>
        <w:p w:rsidR="00000000" w:rsidRDefault="00455605">
          <w:r w:rsidRPr="004B38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05"/>
    <w:rsid w:val="00004C1F"/>
    <w:rsid w:val="004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56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Jackson</dc:creator>
  <cp:lastModifiedBy>Amber Jackson</cp:lastModifiedBy>
  <cp:revision>2</cp:revision>
  <dcterms:created xsi:type="dcterms:W3CDTF">2016-05-26T22:06:00Z</dcterms:created>
  <dcterms:modified xsi:type="dcterms:W3CDTF">2016-05-26T22:06:00Z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2016-05-26T00:00:00Z</vt:filetime>
  </property>
</Properties>
</file>